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998" w:rsidRPr="00F83796" w:rsidRDefault="00482B32" w:rsidP="00C70998">
      <w:pPr>
        <w:spacing w:before="20" w:after="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4638675</wp:posOffset>
            </wp:positionH>
            <wp:positionV relativeFrom="paragraph">
              <wp:posOffset>99060</wp:posOffset>
            </wp:positionV>
            <wp:extent cx="1533525" cy="1457325"/>
            <wp:effectExtent l="19050" t="0" r="9525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70998" w:rsidRPr="00F83796">
        <w:rPr>
          <w:rFonts w:ascii="Times New Roman" w:hAnsi="Times New Roman" w:cs="Times New Roman"/>
          <w:sz w:val="24"/>
          <w:szCs w:val="24"/>
        </w:rPr>
        <w:t>УТВЕРЖДАЮ</w:t>
      </w:r>
    </w:p>
    <w:p w:rsidR="00C70998" w:rsidRPr="00F83796" w:rsidRDefault="00C70998" w:rsidP="00C70998">
      <w:pPr>
        <w:spacing w:before="20" w:after="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83796">
        <w:rPr>
          <w:rFonts w:ascii="Times New Roman" w:hAnsi="Times New Roman" w:cs="Times New Roman"/>
          <w:sz w:val="24"/>
          <w:szCs w:val="24"/>
        </w:rPr>
        <w:t>Директор  МБУ ДО «</w:t>
      </w:r>
      <w:proofErr w:type="spellStart"/>
      <w:r w:rsidRPr="00F83796">
        <w:rPr>
          <w:rFonts w:ascii="Times New Roman" w:hAnsi="Times New Roman" w:cs="Times New Roman"/>
          <w:sz w:val="24"/>
          <w:szCs w:val="24"/>
        </w:rPr>
        <w:t>ДТДиМ</w:t>
      </w:r>
      <w:proofErr w:type="spellEnd"/>
      <w:r w:rsidRPr="00F837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0998" w:rsidRPr="00F83796" w:rsidRDefault="00482B32" w:rsidP="00C70998">
      <w:pPr>
        <w:spacing w:before="20" w:after="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148590</wp:posOffset>
            </wp:positionV>
            <wp:extent cx="1323975" cy="314325"/>
            <wp:effectExtent l="1905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70998" w:rsidRPr="00F83796">
        <w:rPr>
          <w:rFonts w:ascii="Times New Roman" w:hAnsi="Times New Roman" w:cs="Times New Roman"/>
          <w:sz w:val="24"/>
          <w:szCs w:val="24"/>
        </w:rPr>
        <w:t>им. И.Х. Садыкова» НМР РТ</w:t>
      </w:r>
    </w:p>
    <w:p w:rsidR="00C70998" w:rsidRPr="00F83796" w:rsidRDefault="00C70998" w:rsidP="00C70998">
      <w:pPr>
        <w:spacing w:before="20" w:after="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83796">
        <w:rPr>
          <w:rFonts w:ascii="Times New Roman" w:hAnsi="Times New Roman" w:cs="Times New Roman"/>
          <w:sz w:val="24"/>
          <w:szCs w:val="24"/>
        </w:rPr>
        <w:t xml:space="preserve">__________ Р.Н. </w:t>
      </w:r>
      <w:proofErr w:type="spellStart"/>
      <w:r w:rsidRPr="00F83796">
        <w:rPr>
          <w:rFonts w:ascii="Times New Roman" w:hAnsi="Times New Roman" w:cs="Times New Roman"/>
          <w:sz w:val="24"/>
          <w:szCs w:val="24"/>
        </w:rPr>
        <w:t>Салихзянов</w:t>
      </w:r>
      <w:proofErr w:type="spellEnd"/>
    </w:p>
    <w:p w:rsidR="00C70998" w:rsidRPr="0008294F" w:rsidRDefault="0008294F" w:rsidP="00482B32">
      <w:pPr>
        <w:spacing w:before="20" w:after="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 9</w:t>
      </w:r>
      <w:r w:rsidRPr="0008294F">
        <w:rPr>
          <w:rFonts w:ascii="Times New Roman" w:hAnsi="Times New Roman" w:cs="Times New Roman"/>
          <w:i/>
          <w:sz w:val="24"/>
          <w:szCs w:val="24"/>
        </w:rPr>
        <w:t xml:space="preserve"> »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__ января</w:t>
      </w:r>
      <w:r w:rsidRPr="0008294F">
        <w:rPr>
          <w:rFonts w:ascii="Times New Roman" w:hAnsi="Times New Roman" w:cs="Times New Roman"/>
          <w:i/>
          <w:sz w:val="24"/>
          <w:szCs w:val="24"/>
          <w:u w:val="single"/>
        </w:rPr>
        <w:t>___</w:t>
      </w:r>
      <w:r>
        <w:rPr>
          <w:rFonts w:ascii="Times New Roman" w:hAnsi="Times New Roman" w:cs="Times New Roman"/>
          <w:i/>
          <w:sz w:val="24"/>
          <w:szCs w:val="24"/>
        </w:rPr>
        <w:t xml:space="preserve">  2023</w:t>
      </w:r>
      <w:r w:rsidR="00C70998" w:rsidRPr="0008294F">
        <w:rPr>
          <w:rFonts w:ascii="Times New Roman" w:hAnsi="Times New Roman" w:cs="Times New Roman"/>
          <w:i/>
          <w:sz w:val="24"/>
          <w:szCs w:val="24"/>
        </w:rPr>
        <w:t xml:space="preserve"> г.</w:t>
      </w:r>
    </w:p>
    <w:p w:rsidR="00482B32" w:rsidRPr="0008294F" w:rsidRDefault="00482B32" w:rsidP="00482B32">
      <w:pPr>
        <w:spacing w:before="20" w:after="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82B32" w:rsidRDefault="00482B32" w:rsidP="00F837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40C" w:rsidRPr="00F83796" w:rsidRDefault="0031340C" w:rsidP="00F837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796">
        <w:rPr>
          <w:rFonts w:ascii="Times New Roman" w:hAnsi="Times New Roman" w:cs="Times New Roman"/>
          <w:b/>
          <w:sz w:val="24"/>
          <w:szCs w:val="24"/>
        </w:rPr>
        <w:t xml:space="preserve">ПЛАН МЕРОПРИЯТИЙ </w:t>
      </w:r>
      <w:r w:rsidR="00297BFF" w:rsidRPr="00F83796">
        <w:rPr>
          <w:rFonts w:ascii="Times New Roman" w:hAnsi="Times New Roman" w:cs="Times New Roman"/>
          <w:b/>
          <w:sz w:val="24"/>
          <w:szCs w:val="24"/>
        </w:rPr>
        <w:t xml:space="preserve">МБУ </w:t>
      </w:r>
      <w:proofErr w:type="gramStart"/>
      <w:r w:rsidR="00297BFF" w:rsidRPr="00F83796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297BFF" w:rsidRPr="00F8379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297BFF" w:rsidRPr="00F83796">
        <w:rPr>
          <w:rFonts w:ascii="Times New Roman" w:hAnsi="Times New Roman" w:cs="Times New Roman"/>
          <w:b/>
          <w:sz w:val="24"/>
          <w:szCs w:val="24"/>
        </w:rPr>
        <w:t>ДВОРЕЦ</w:t>
      </w:r>
      <w:proofErr w:type="gramEnd"/>
      <w:r w:rsidR="00297BFF" w:rsidRPr="00F83796">
        <w:rPr>
          <w:rFonts w:ascii="Times New Roman" w:hAnsi="Times New Roman" w:cs="Times New Roman"/>
          <w:b/>
          <w:sz w:val="24"/>
          <w:szCs w:val="24"/>
        </w:rPr>
        <w:t xml:space="preserve"> ТВОРЧЕСТВА ДЕТЕЙ И МО</w:t>
      </w:r>
      <w:r w:rsidR="00F83796">
        <w:rPr>
          <w:rFonts w:ascii="Times New Roman" w:hAnsi="Times New Roman" w:cs="Times New Roman"/>
          <w:b/>
          <w:sz w:val="24"/>
          <w:szCs w:val="24"/>
        </w:rPr>
        <w:t xml:space="preserve">ЛОДЁЖИ </w:t>
      </w:r>
      <w:r w:rsidR="00297BFF" w:rsidRPr="00F83796">
        <w:rPr>
          <w:rFonts w:ascii="Times New Roman" w:hAnsi="Times New Roman" w:cs="Times New Roman"/>
          <w:b/>
          <w:sz w:val="24"/>
          <w:szCs w:val="24"/>
        </w:rPr>
        <w:t xml:space="preserve">ИМЕНИ И.Х. САДЫКОВА», </w:t>
      </w:r>
      <w:bookmarkStart w:id="0" w:name="_GoBack"/>
      <w:bookmarkEnd w:id="0"/>
      <w:r w:rsidRPr="00F83796">
        <w:rPr>
          <w:rFonts w:ascii="Times New Roman" w:hAnsi="Times New Roman" w:cs="Times New Roman"/>
          <w:b/>
          <w:sz w:val="24"/>
          <w:szCs w:val="24"/>
        </w:rPr>
        <w:t xml:space="preserve">ПОСВЯЩЁННЫХ </w:t>
      </w:r>
      <w:r w:rsidR="00297BFF" w:rsidRPr="00F8379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</w:t>
      </w:r>
      <w:r w:rsidRPr="00F8379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ГОДУ ПЕДАГОГА И НАСТАВНИКА В РОССИЙСКОЙ ФЕДЕРАЦИИ</w:t>
      </w:r>
    </w:p>
    <w:tbl>
      <w:tblPr>
        <w:tblStyle w:val="a3"/>
        <w:tblW w:w="10774" w:type="dxa"/>
        <w:tblInd w:w="-743" w:type="dxa"/>
        <w:tblLayout w:type="fixed"/>
        <w:tblLook w:val="04A0"/>
      </w:tblPr>
      <w:tblGrid>
        <w:gridCol w:w="709"/>
        <w:gridCol w:w="3970"/>
        <w:gridCol w:w="567"/>
        <w:gridCol w:w="850"/>
        <w:gridCol w:w="709"/>
        <w:gridCol w:w="1559"/>
        <w:gridCol w:w="567"/>
        <w:gridCol w:w="1843"/>
      </w:tblGrid>
      <w:tr w:rsidR="00F83796" w:rsidRPr="00F83796" w:rsidTr="00482B32">
        <w:tc>
          <w:tcPr>
            <w:tcW w:w="709" w:type="dxa"/>
          </w:tcPr>
          <w:p w:rsidR="00E52723" w:rsidRPr="00F83796" w:rsidRDefault="00E52723" w:rsidP="00313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70" w:type="dxa"/>
          </w:tcPr>
          <w:p w:rsidR="00E52723" w:rsidRPr="00F83796" w:rsidRDefault="00E52723" w:rsidP="00313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gridSpan w:val="2"/>
          </w:tcPr>
          <w:p w:rsidR="00E52723" w:rsidRPr="00F83796" w:rsidRDefault="00E52723" w:rsidP="00313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gridSpan w:val="2"/>
          </w:tcPr>
          <w:p w:rsidR="00E52723" w:rsidRPr="00F83796" w:rsidRDefault="00E52723" w:rsidP="00313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  <w:gridSpan w:val="2"/>
          </w:tcPr>
          <w:p w:rsidR="00E52723" w:rsidRPr="00F83796" w:rsidRDefault="00E52723" w:rsidP="00313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83796" w:rsidRPr="00F83796" w:rsidTr="00482B32">
        <w:tc>
          <w:tcPr>
            <w:tcW w:w="10774" w:type="dxa"/>
            <w:gridSpan w:val="8"/>
          </w:tcPr>
          <w:p w:rsidR="007722AA" w:rsidRPr="001A77AA" w:rsidRDefault="005666D4" w:rsidP="001A77AA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7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Организационное обеспечение под</w:t>
            </w:r>
            <w:r w:rsidR="007722AA" w:rsidRPr="001A77AA">
              <w:rPr>
                <w:rFonts w:ascii="Times New Roman" w:hAnsi="Times New Roman" w:cs="Times New Roman"/>
                <w:b/>
                <w:sz w:val="24"/>
                <w:szCs w:val="24"/>
              </w:rPr>
              <w:t>готовки и проведения в 2023 году</w:t>
            </w:r>
          </w:p>
          <w:p w:rsidR="005666D4" w:rsidRPr="00F83796" w:rsidRDefault="005666D4" w:rsidP="007722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b/>
                <w:sz w:val="24"/>
                <w:szCs w:val="24"/>
              </w:rPr>
              <w:t>Года педагога и наставника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Формирование рабочей группы по проведению Года педагога и наставника</w:t>
            </w:r>
          </w:p>
        </w:tc>
        <w:tc>
          <w:tcPr>
            <w:tcW w:w="1559" w:type="dxa"/>
            <w:gridSpan w:val="2"/>
          </w:tcPr>
          <w:p w:rsidR="005666D4" w:rsidRPr="00F83796" w:rsidRDefault="001E747F" w:rsidP="005666D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Д</w:t>
            </w:r>
            <w:r w:rsidR="005666D4" w:rsidRPr="00F83796">
              <w:rPr>
                <w:color w:val="auto"/>
              </w:rPr>
              <w:t xml:space="preserve">екабрь 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2022 года</w:t>
            </w:r>
          </w:p>
        </w:tc>
        <w:tc>
          <w:tcPr>
            <w:tcW w:w="2126" w:type="dxa"/>
            <w:gridSpan w:val="2"/>
          </w:tcPr>
          <w:p w:rsidR="005666D4" w:rsidRPr="00F83796" w:rsidRDefault="007722AA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Администрация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ДТДиМ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, методисты,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завотделами</w:t>
            </w:r>
            <w:proofErr w:type="spellEnd"/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Салихзянов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Разработка плана по подготовке и проведению Года педагога и наставника</w:t>
            </w:r>
          </w:p>
        </w:tc>
        <w:tc>
          <w:tcPr>
            <w:tcW w:w="1559" w:type="dxa"/>
            <w:gridSpan w:val="2"/>
          </w:tcPr>
          <w:p w:rsidR="005666D4" w:rsidRPr="00F83796" w:rsidRDefault="001E747F" w:rsidP="005666D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Д</w:t>
            </w:r>
            <w:r w:rsidR="005666D4" w:rsidRPr="00F83796">
              <w:rPr>
                <w:color w:val="auto"/>
              </w:rPr>
              <w:t xml:space="preserve">екабрь 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2022 года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Размещение плана подготовки и проведения Года педагога и наставника на официальном сай</w:t>
            </w:r>
            <w:r w:rsidR="00F32FFA">
              <w:rPr>
                <w:rFonts w:ascii="Times New Roman" w:hAnsi="Times New Roman" w:cs="Times New Roman"/>
                <w:sz w:val="24"/>
                <w:szCs w:val="24"/>
              </w:rPr>
              <w:t xml:space="preserve">те Дворца и официальной группе </w:t>
            </w:r>
            <w:proofErr w:type="spellStart"/>
            <w:r w:rsidR="00F32FF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Контакте</w:t>
            </w:r>
            <w:proofErr w:type="spellEnd"/>
          </w:p>
        </w:tc>
        <w:tc>
          <w:tcPr>
            <w:tcW w:w="1559" w:type="dxa"/>
            <w:gridSpan w:val="2"/>
          </w:tcPr>
          <w:p w:rsidR="005666D4" w:rsidRPr="00F83796" w:rsidRDefault="001E747F" w:rsidP="005666D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Д</w:t>
            </w:r>
            <w:r w:rsidR="005666D4" w:rsidRPr="00F83796">
              <w:rPr>
                <w:color w:val="auto"/>
              </w:rPr>
              <w:t xml:space="preserve">екабрь 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2022 года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Принятие плана подготовки и проведения Года педагога и наставничества на общем собрании трудового коллектива</w:t>
            </w:r>
          </w:p>
        </w:tc>
        <w:tc>
          <w:tcPr>
            <w:tcW w:w="1559" w:type="dxa"/>
            <w:gridSpan w:val="2"/>
          </w:tcPr>
          <w:p w:rsidR="005666D4" w:rsidRPr="00F83796" w:rsidRDefault="005666D4" w:rsidP="005666D4">
            <w:pPr>
              <w:pStyle w:val="Default"/>
              <w:rPr>
                <w:color w:val="auto"/>
              </w:rPr>
            </w:pPr>
            <w:r w:rsidRPr="00F83796">
              <w:rPr>
                <w:color w:val="auto"/>
              </w:rPr>
              <w:t>Январь</w:t>
            </w:r>
          </w:p>
          <w:p w:rsidR="005666D4" w:rsidRPr="00F83796" w:rsidRDefault="005666D4" w:rsidP="005666D4">
            <w:pPr>
              <w:pStyle w:val="Default"/>
              <w:rPr>
                <w:color w:val="auto"/>
              </w:rPr>
            </w:pPr>
            <w:r w:rsidRPr="00F83796">
              <w:rPr>
                <w:color w:val="auto"/>
              </w:rPr>
              <w:t>2023года</w:t>
            </w:r>
          </w:p>
        </w:tc>
        <w:tc>
          <w:tcPr>
            <w:tcW w:w="2126" w:type="dxa"/>
            <w:gridSpan w:val="2"/>
          </w:tcPr>
          <w:p w:rsidR="005666D4" w:rsidRPr="00F83796" w:rsidRDefault="007722AA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Салихзянов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Борисова Э.Ф.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мероприятиях, посвященных Году педагога и наставника на официальном сайте образовательного учреждения и официальной группе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559" w:type="dxa"/>
            <w:gridSpan w:val="2"/>
          </w:tcPr>
          <w:p w:rsidR="005666D4" w:rsidRPr="00F83796" w:rsidRDefault="001E747F" w:rsidP="005666D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</w:t>
            </w:r>
            <w:r w:rsidR="005666D4" w:rsidRPr="00F83796">
              <w:rPr>
                <w:color w:val="auto"/>
              </w:rPr>
              <w:t xml:space="preserve"> течение </w:t>
            </w:r>
          </w:p>
          <w:p w:rsidR="005666D4" w:rsidRPr="00F83796" w:rsidRDefault="005666D4" w:rsidP="005666D4">
            <w:pPr>
              <w:pStyle w:val="Default"/>
              <w:rPr>
                <w:color w:val="auto"/>
              </w:rPr>
            </w:pPr>
            <w:r w:rsidRPr="00F83796">
              <w:rPr>
                <w:color w:val="auto"/>
              </w:rPr>
              <w:t>года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Бочкарева Е.П.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Юзмухамметова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F83796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  <w:gridSpan w:val="2"/>
          </w:tcPr>
          <w:p w:rsidR="005666D4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666D4" w:rsidRPr="00F83796">
              <w:rPr>
                <w:rFonts w:ascii="Times New Roman" w:hAnsi="Times New Roman" w:cs="Times New Roman"/>
                <w:sz w:val="24"/>
                <w:szCs w:val="24"/>
              </w:rPr>
              <w:t>одведение итогов Года педагога и наставника на заседании педагогического совета</w:t>
            </w:r>
          </w:p>
        </w:tc>
        <w:tc>
          <w:tcPr>
            <w:tcW w:w="1559" w:type="dxa"/>
            <w:gridSpan w:val="2"/>
          </w:tcPr>
          <w:p w:rsidR="00F83796" w:rsidRPr="00F83796" w:rsidRDefault="00F83796" w:rsidP="00F8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5666D4" w:rsidRPr="00F83796" w:rsidRDefault="00F83796" w:rsidP="00F83796">
            <w:pPr>
              <w:pStyle w:val="Default"/>
              <w:rPr>
                <w:color w:val="auto"/>
              </w:rPr>
            </w:pPr>
            <w:r w:rsidRPr="00F83796">
              <w:rPr>
                <w:color w:val="auto"/>
              </w:rPr>
              <w:t>2023 г.</w:t>
            </w:r>
          </w:p>
        </w:tc>
        <w:tc>
          <w:tcPr>
            <w:tcW w:w="2126" w:type="dxa"/>
            <w:gridSpan w:val="2"/>
          </w:tcPr>
          <w:p w:rsidR="005666D4" w:rsidRPr="00F83796" w:rsidRDefault="007722AA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Салихзянов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796" w:rsidRPr="00F83796" w:rsidTr="00482B32">
        <w:tc>
          <w:tcPr>
            <w:tcW w:w="10774" w:type="dxa"/>
            <w:gridSpan w:val="8"/>
          </w:tcPr>
          <w:p w:rsidR="005666D4" w:rsidRPr="001A77AA" w:rsidRDefault="005666D4" w:rsidP="001A77AA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7AA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массовых мероприятий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«Спасибо, наставники!» - чествование педагогов-ветеранов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559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До 8.03.2023 г.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Педагоги-ветераны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Р.В., 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Борисова Э.Ф.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декоративно-прикладного творчества «Рукотворный мир»</w:t>
            </w:r>
          </w:p>
        </w:tc>
        <w:tc>
          <w:tcPr>
            <w:tcW w:w="1559" w:type="dxa"/>
            <w:gridSpan w:val="2"/>
          </w:tcPr>
          <w:p w:rsidR="00F50925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ПДО РТ</w:t>
            </w: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Валиева А.Н.,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F83796" w:rsidRPr="00F83796" w:rsidTr="00482B32">
        <w:tc>
          <w:tcPr>
            <w:tcW w:w="709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537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музея народного образования 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Нижнекамском педагогическом колледже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2023 г.</w:t>
            </w:r>
          </w:p>
        </w:tc>
        <w:tc>
          <w:tcPr>
            <w:tcW w:w="2126" w:type="dxa"/>
            <w:gridSpan w:val="2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детских 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объединений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туристско-краеведческой и социально гуманитарной направленности</w:t>
            </w:r>
          </w:p>
        </w:tc>
        <w:tc>
          <w:tcPr>
            <w:tcW w:w="1843" w:type="dxa"/>
          </w:tcPr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Гараева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Г.Х.,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Галимова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З.К.,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Шалагина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А.Н.,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Курунова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З.В.,</w:t>
            </w:r>
          </w:p>
          <w:p w:rsidR="005666D4" w:rsidRPr="00F83796" w:rsidRDefault="005666D4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AA321F" w:rsidRPr="00F83796" w:rsidTr="00482B32">
        <w:tc>
          <w:tcPr>
            <w:tcW w:w="709" w:type="dxa"/>
          </w:tcPr>
          <w:p w:rsidR="00AA321F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37" w:type="dxa"/>
            <w:gridSpan w:val="2"/>
          </w:tcPr>
          <w:p w:rsidR="00AA321F" w:rsidRPr="00F83796" w:rsidRDefault="00AA321F" w:rsidP="00F8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«Поздравь любимого учителя!» </w:t>
            </w:r>
          </w:p>
        </w:tc>
        <w:tc>
          <w:tcPr>
            <w:tcW w:w="1559" w:type="dxa"/>
            <w:gridSpan w:val="2"/>
          </w:tcPr>
          <w:p w:rsidR="00AA321F" w:rsidRPr="00F83796" w:rsidRDefault="00AA321F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До 5.10.2023 г.</w:t>
            </w:r>
          </w:p>
        </w:tc>
        <w:tc>
          <w:tcPr>
            <w:tcW w:w="2126" w:type="dxa"/>
            <w:gridSpan w:val="2"/>
          </w:tcPr>
          <w:p w:rsidR="00AA321F" w:rsidRPr="00F83796" w:rsidRDefault="00AA321F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Учащиеся, ПДО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AA321F" w:rsidRPr="00F83796" w:rsidRDefault="00AA321F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научно-технического творчества и современных технологий «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ТехноФест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Октябрь-ноябрь 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Учащиеся, ПДО РТ</w:t>
            </w:r>
          </w:p>
        </w:tc>
        <w:tc>
          <w:tcPr>
            <w:tcW w:w="1843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Бочкарёва Е.П.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F83796" w:rsidRDefault="00482B32" w:rsidP="00D4244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Организация </w:t>
            </w:r>
            <w:r w:rsidR="00F50925" w:rsidRPr="00F83796">
              <w:rPr>
                <w:color w:val="auto"/>
              </w:rPr>
              <w:t xml:space="preserve">праздничных мероприятий, посвященных Дню учителя </w:t>
            </w:r>
          </w:p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Октябрь 2023г.</w:t>
            </w:r>
          </w:p>
        </w:tc>
        <w:tc>
          <w:tcPr>
            <w:tcW w:w="2126" w:type="dxa"/>
            <w:gridSpan w:val="2"/>
          </w:tcPr>
          <w:p w:rsidR="00F50925" w:rsidRPr="00F83796" w:rsidRDefault="007722AA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843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Мингазетдинова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открытых занятий в рамках аттестации педагогических работников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559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Аттестующиеся педагоги</w:t>
            </w:r>
          </w:p>
        </w:tc>
        <w:tc>
          <w:tcPr>
            <w:tcW w:w="1843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мероприятие Года педагога и наставника, чествование педагогов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559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работники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F50925" w:rsidRPr="00F83796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F50925" w:rsidRPr="00F83796" w:rsidTr="00482B32">
        <w:tc>
          <w:tcPr>
            <w:tcW w:w="10774" w:type="dxa"/>
            <w:gridSpan w:val="8"/>
          </w:tcPr>
          <w:p w:rsidR="00F50925" w:rsidRPr="00F50925" w:rsidRDefault="00F50925" w:rsidP="00F50925">
            <w:pPr>
              <w:pStyle w:val="Default"/>
              <w:jc w:val="center"/>
              <w:rPr>
                <w:color w:val="auto"/>
              </w:rPr>
            </w:pPr>
            <w:r w:rsidRPr="00F83796">
              <w:rPr>
                <w:b/>
                <w:bCs/>
                <w:color w:val="auto"/>
              </w:rPr>
              <w:t>3. Мероприятия, направленные на повышение престижа педагогической профессии</w:t>
            </w:r>
            <w:r w:rsidR="001A77AA">
              <w:rPr>
                <w:b/>
                <w:bCs/>
                <w:color w:val="auto"/>
              </w:rPr>
              <w:t xml:space="preserve">                        </w:t>
            </w:r>
            <w:r w:rsidRPr="00F83796">
              <w:rPr>
                <w:b/>
                <w:bCs/>
                <w:color w:val="auto"/>
              </w:rPr>
              <w:t xml:space="preserve"> и статуса наставника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профессионального мастерства педагогических работников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им. И.Х. Садыкова «Педагогический поиск»</w:t>
            </w:r>
          </w:p>
        </w:tc>
        <w:tc>
          <w:tcPr>
            <w:tcW w:w="1559" w:type="dxa"/>
            <w:gridSpan w:val="2"/>
          </w:tcPr>
          <w:p w:rsidR="00F50925" w:rsidRPr="00F83796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23 января-20 марта 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5666D4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F837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Педагогические работники </w:t>
            </w:r>
            <w:proofErr w:type="spellStart"/>
            <w:r w:rsidRPr="00F837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Методический отдел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Участие в конкурсе профессионального мастерства  работников сферы воспитания и дополнительного образования детей «Сердце отдаю детям»</w:t>
            </w:r>
          </w:p>
        </w:tc>
        <w:tc>
          <w:tcPr>
            <w:tcW w:w="1559" w:type="dxa"/>
            <w:gridSpan w:val="2"/>
          </w:tcPr>
          <w:p w:rsidR="00F50925" w:rsidRPr="00F83796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Январь-апрель 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Н.Н., </w:t>
            </w: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Курунова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З.В.</w:t>
            </w:r>
          </w:p>
        </w:tc>
        <w:tc>
          <w:tcPr>
            <w:tcW w:w="1843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Сафиуллина Л.И.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конкурса профессионального мастерства  работников сферы воспитания и дополнительного образования детей «Сердце отдаю детям» (номинация – педагоги-организаторы)</w:t>
            </w:r>
          </w:p>
        </w:tc>
        <w:tc>
          <w:tcPr>
            <w:tcW w:w="1559" w:type="dxa"/>
            <w:gridSpan w:val="2"/>
          </w:tcPr>
          <w:p w:rsidR="00482B32" w:rsidRDefault="00482B32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50925" w:rsidRPr="00F83796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НМР</w:t>
            </w:r>
          </w:p>
        </w:tc>
        <w:tc>
          <w:tcPr>
            <w:tcW w:w="1843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r w:rsidRPr="00F83796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7" w:type="dxa"/>
            <w:gridSpan w:val="2"/>
          </w:tcPr>
          <w:p w:rsidR="00F50925" w:rsidRPr="00482B32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32">
              <w:rPr>
                <w:rFonts w:ascii="Times New Roman" w:hAnsi="Times New Roman" w:cs="Times New Roman"/>
                <w:sz w:val="24"/>
                <w:szCs w:val="24"/>
              </w:rPr>
              <w:t>Мастер-классы, тренинги  для педагогов «Эффективные педагогические</w:t>
            </w:r>
          </w:p>
          <w:p w:rsidR="00F50925" w:rsidRPr="00482B32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32">
              <w:rPr>
                <w:rFonts w:ascii="Times New Roman" w:hAnsi="Times New Roman" w:cs="Times New Roman"/>
                <w:sz w:val="24"/>
                <w:szCs w:val="24"/>
              </w:rPr>
              <w:t xml:space="preserve">практики самореализации и                        личностного развития» </w:t>
            </w:r>
            <w:r w:rsidRPr="00482B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(интеллектуальные карты, тайм-менеджмент, </w:t>
            </w:r>
            <w:proofErr w:type="spellStart"/>
            <w:r w:rsidRPr="00482B32">
              <w:rPr>
                <w:rFonts w:ascii="Times New Roman" w:hAnsi="Times New Roman" w:cs="Times New Roman"/>
                <w:b/>
                <w:sz w:val="24"/>
                <w:szCs w:val="24"/>
              </w:rPr>
              <w:t>тимбилдинг</w:t>
            </w:r>
            <w:proofErr w:type="spellEnd"/>
            <w:r w:rsidRPr="00482B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др.)</w:t>
            </w:r>
          </w:p>
        </w:tc>
        <w:tc>
          <w:tcPr>
            <w:tcW w:w="1559" w:type="dxa"/>
            <w:gridSpan w:val="2"/>
          </w:tcPr>
          <w:p w:rsidR="00F50925" w:rsidRPr="00482B32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3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50925" w:rsidRPr="00482B32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32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  <w:gridSpan w:val="2"/>
          </w:tcPr>
          <w:p w:rsidR="00F50925" w:rsidRPr="00482B32" w:rsidRDefault="00F50925" w:rsidP="00D4244E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482B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Педагогические работники </w:t>
            </w:r>
            <w:proofErr w:type="spellStart"/>
            <w:r w:rsidRPr="00482B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F50925" w:rsidRPr="00482B32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Методический отдел, </w:t>
            </w:r>
            <w:proofErr w:type="spellStart"/>
            <w:r w:rsidRPr="00482B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Рахимуллина</w:t>
            </w:r>
            <w:proofErr w:type="spellEnd"/>
            <w:r w:rsidRPr="00482B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7A1000" w:rsidRDefault="00F50925" w:rsidP="00D4244E">
            <w:pPr>
              <w:pStyle w:val="Default"/>
              <w:rPr>
                <w:color w:val="auto"/>
              </w:rPr>
            </w:pPr>
            <w:r w:rsidRPr="007A1000">
              <w:rPr>
                <w:color w:val="auto"/>
              </w:rPr>
              <w:t>Педагогический совет</w:t>
            </w:r>
          </w:p>
          <w:p w:rsidR="00F50925" w:rsidRPr="007A1000" w:rsidRDefault="00F50925" w:rsidP="00550FE5">
            <w:pPr>
              <w:pStyle w:val="a5"/>
              <w:shd w:val="clear" w:color="auto" w:fill="FFFFFF"/>
              <w:spacing w:before="0" w:beforeAutospacing="0" w:after="150" w:afterAutospacing="0"/>
            </w:pPr>
            <w:r w:rsidRPr="007A1000">
              <w:t>«Реализация наставнических практик</w:t>
            </w:r>
            <w:r w:rsidRPr="007A1000">
              <w:rPr>
                <w:bCs/>
                <w:color w:val="000000"/>
              </w:rPr>
              <w:t xml:space="preserve"> в дополнительном образовании</w:t>
            </w:r>
            <w:r>
              <w:rPr>
                <w:bCs/>
                <w:color w:val="000000"/>
              </w:rPr>
              <w:t>»</w:t>
            </w:r>
          </w:p>
        </w:tc>
        <w:tc>
          <w:tcPr>
            <w:tcW w:w="1559" w:type="dxa"/>
            <w:gridSpan w:val="2"/>
          </w:tcPr>
          <w:p w:rsidR="00F50925" w:rsidRPr="007A1000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000">
              <w:rPr>
                <w:rFonts w:ascii="Times New Roman" w:hAnsi="Times New Roman" w:cs="Times New Roman"/>
                <w:sz w:val="24"/>
                <w:szCs w:val="24"/>
              </w:rPr>
              <w:t>Ноябрь 2023 г.</w:t>
            </w:r>
          </w:p>
        </w:tc>
        <w:tc>
          <w:tcPr>
            <w:tcW w:w="2126" w:type="dxa"/>
            <w:gridSpan w:val="2"/>
          </w:tcPr>
          <w:p w:rsidR="00F50925" w:rsidRPr="007A1000" w:rsidRDefault="00F50925" w:rsidP="00D4244E">
            <w:pP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7A100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Педагогические работники </w:t>
            </w:r>
            <w:proofErr w:type="spellStart"/>
            <w:r w:rsidRPr="007A100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ДТДиМ</w:t>
            </w:r>
            <w:proofErr w:type="spellEnd"/>
          </w:p>
        </w:tc>
        <w:tc>
          <w:tcPr>
            <w:tcW w:w="1843" w:type="dxa"/>
          </w:tcPr>
          <w:p w:rsidR="00F50925" w:rsidRPr="007A1000" w:rsidRDefault="00F50925" w:rsidP="00D42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00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Методический отдел</w:t>
            </w:r>
          </w:p>
        </w:tc>
      </w:tr>
      <w:tr w:rsidR="00F50925" w:rsidRPr="00F83796" w:rsidTr="00482B32">
        <w:tc>
          <w:tcPr>
            <w:tcW w:w="709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7" w:type="dxa"/>
            <w:gridSpan w:val="2"/>
          </w:tcPr>
          <w:p w:rsidR="00F50925" w:rsidRPr="00F83796" w:rsidRDefault="00F50925" w:rsidP="005666D4">
            <w:pPr>
              <w:pStyle w:val="Default"/>
              <w:rPr>
                <w:color w:val="auto"/>
              </w:rPr>
            </w:pPr>
            <w:r w:rsidRPr="00F83796">
              <w:rPr>
                <w:color w:val="auto"/>
              </w:rPr>
              <w:t xml:space="preserve">Подготовка наградных материалов на педагогов, представленных к ведомственным и государственным наградам </w:t>
            </w:r>
          </w:p>
        </w:tc>
        <w:tc>
          <w:tcPr>
            <w:tcW w:w="1559" w:type="dxa"/>
            <w:gridSpan w:val="2"/>
          </w:tcPr>
          <w:p w:rsidR="00F50925" w:rsidRPr="00F83796" w:rsidRDefault="00F50925" w:rsidP="00482B3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В</w:t>
            </w:r>
            <w:r w:rsidRPr="00F83796">
              <w:rPr>
                <w:color w:val="auto"/>
              </w:rPr>
              <w:t xml:space="preserve"> течение</w:t>
            </w:r>
          </w:p>
          <w:p w:rsidR="00F50925" w:rsidRPr="00F83796" w:rsidRDefault="00F50925" w:rsidP="00482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6" w:type="dxa"/>
            <w:gridSpan w:val="2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50925" w:rsidRPr="00F83796" w:rsidRDefault="00F50925" w:rsidP="00566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796">
              <w:rPr>
                <w:rFonts w:ascii="Times New Roman" w:hAnsi="Times New Roman" w:cs="Times New Roman"/>
                <w:sz w:val="24"/>
                <w:szCs w:val="24"/>
              </w:rPr>
              <w:t>Борисова Э.Ф.</w:t>
            </w:r>
          </w:p>
        </w:tc>
      </w:tr>
    </w:tbl>
    <w:p w:rsidR="00482B32" w:rsidRPr="00F83796" w:rsidRDefault="00482B32" w:rsidP="00482B32">
      <w:pPr>
        <w:pStyle w:val="Default"/>
        <w:rPr>
          <w:color w:val="auto"/>
        </w:rPr>
      </w:pPr>
    </w:p>
    <w:sectPr w:rsidR="00482B32" w:rsidRPr="00F83796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74A89"/>
    <w:multiLevelType w:val="hybridMultilevel"/>
    <w:tmpl w:val="E0108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340C"/>
    <w:rsid w:val="00074853"/>
    <w:rsid w:val="0008294F"/>
    <w:rsid w:val="001A77AA"/>
    <w:rsid w:val="001E747F"/>
    <w:rsid w:val="00252DD7"/>
    <w:rsid w:val="00267294"/>
    <w:rsid w:val="00294EA9"/>
    <w:rsid w:val="00297BFF"/>
    <w:rsid w:val="002B2640"/>
    <w:rsid w:val="002F6F54"/>
    <w:rsid w:val="0031340C"/>
    <w:rsid w:val="00314A29"/>
    <w:rsid w:val="00367785"/>
    <w:rsid w:val="00405937"/>
    <w:rsid w:val="00482B32"/>
    <w:rsid w:val="004A3B76"/>
    <w:rsid w:val="00550FE5"/>
    <w:rsid w:val="005666D4"/>
    <w:rsid w:val="005D5776"/>
    <w:rsid w:val="006232F2"/>
    <w:rsid w:val="00716E0B"/>
    <w:rsid w:val="007314C3"/>
    <w:rsid w:val="007720A9"/>
    <w:rsid w:val="007722AA"/>
    <w:rsid w:val="007A1000"/>
    <w:rsid w:val="007D0D14"/>
    <w:rsid w:val="0082645B"/>
    <w:rsid w:val="00854C50"/>
    <w:rsid w:val="00857ABE"/>
    <w:rsid w:val="008D2362"/>
    <w:rsid w:val="008F2ED1"/>
    <w:rsid w:val="00937B66"/>
    <w:rsid w:val="009623AE"/>
    <w:rsid w:val="009F0EC7"/>
    <w:rsid w:val="00A21FFC"/>
    <w:rsid w:val="00A223E2"/>
    <w:rsid w:val="00A820CD"/>
    <w:rsid w:val="00AA321F"/>
    <w:rsid w:val="00AD45A6"/>
    <w:rsid w:val="00B63B18"/>
    <w:rsid w:val="00BC5925"/>
    <w:rsid w:val="00BD018C"/>
    <w:rsid w:val="00BD4087"/>
    <w:rsid w:val="00C06CA0"/>
    <w:rsid w:val="00C70998"/>
    <w:rsid w:val="00C868CB"/>
    <w:rsid w:val="00CA552C"/>
    <w:rsid w:val="00CB46A5"/>
    <w:rsid w:val="00D55E47"/>
    <w:rsid w:val="00DE45DF"/>
    <w:rsid w:val="00E11AA8"/>
    <w:rsid w:val="00E14B54"/>
    <w:rsid w:val="00E52723"/>
    <w:rsid w:val="00E92454"/>
    <w:rsid w:val="00F32FFA"/>
    <w:rsid w:val="00F50925"/>
    <w:rsid w:val="00F83796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4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54C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5666D4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550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A77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0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2023-01-30T13:45:00Z</dcterms:created>
  <dcterms:modified xsi:type="dcterms:W3CDTF">2023-02-07T12:05:00Z</dcterms:modified>
</cp:coreProperties>
</file>